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F32614" w14:textId="77777777" w:rsidR="000A0ED9" w:rsidRPr="000A0ED9" w:rsidRDefault="000A0ED9" w:rsidP="000A0ED9">
      <w:pPr>
        <w:rPr>
          <w:lang w:val="de-DE"/>
        </w:rPr>
      </w:pPr>
      <w:r w:rsidRPr="000A0ED9">
        <w:rPr>
          <w:rStyle w:val="textexposedshow"/>
          <w:rFonts w:eastAsia="Times New Roman" w:cs="Times New Roman"/>
        </w:rPr>
        <w:t xml:space="preserve">Einladung: </w:t>
      </w:r>
      <w:r w:rsidRPr="000A0ED9">
        <w:rPr>
          <w:lang w:val="de-DE"/>
        </w:rPr>
        <w:t>kommen bleiben zusammen</w:t>
      </w:r>
      <w:r w:rsidRPr="000A0ED9">
        <w:rPr>
          <w:lang w:val="de-DE"/>
        </w:rPr>
        <w:t xml:space="preserve">. </w:t>
      </w:r>
      <w:r w:rsidRPr="000A0ED9">
        <w:rPr>
          <w:lang w:val="de-DE"/>
        </w:rPr>
        <w:t>Ein</w:t>
      </w:r>
      <w:r w:rsidRPr="000A0ED9">
        <w:rPr>
          <w:lang w:val="de-DE"/>
        </w:rPr>
        <w:t>e</w:t>
      </w:r>
      <w:r w:rsidRPr="000A0ED9">
        <w:rPr>
          <w:lang w:val="de-DE"/>
        </w:rPr>
        <w:t xml:space="preserve"> </w:t>
      </w:r>
      <w:r w:rsidRPr="000A0ED9">
        <w:rPr>
          <w:lang w:val="de-DE"/>
        </w:rPr>
        <w:t>Veranstaltung</w:t>
      </w:r>
      <w:r w:rsidRPr="000A0ED9">
        <w:rPr>
          <w:lang w:val="de-DE"/>
        </w:rPr>
        <w:t xml:space="preserve"> über Flucht, Asyl und ein Leben in Europa</w:t>
      </w:r>
    </w:p>
    <w:p w14:paraId="6E08A108" w14:textId="77777777" w:rsidR="000A0ED9" w:rsidRPr="000A0ED9" w:rsidRDefault="000A0ED9" w:rsidP="000A0ED9">
      <w:pPr>
        <w:rPr>
          <w:lang w:val="de-DE"/>
        </w:rPr>
      </w:pPr>
    </w:p>
    <w:p w14:paraId="5C16B2F4" w14:textId="77777777" w:rsidR="000A0ED9" w:rsidRPr="000A0ED9" w:rsidRDefault="000A0ED9" w:rsidP="000A0ED9">
      <w:pPr>
        <w:rPr>
          <w:lang w:val="de-DE"/>
        </w:rPr>
      </w:pPr>
    </w:p>
    <w:p w14:paraId="6DDC2F00" w14:textId="77777777" w:rsidR="000A0ED9" w:rsidRPr="000A0ED9" w:rsidRDefault="000A0ED9" w:rsidP="000A0ED9">
      <w:pPr>
        <w:rPr>
          <w:lang w:val="de-DE"/>
        </w:rPr>
      </w:pPr>
      <w:r w:rsidRPr="000A0ED9">
        <w:rPr>
          <w:lang w:val="de-DE"/>
        </w:rPr>
        <w:t xml:space="preserve">kommen bleiben zusammen. </w:t>
      </w:r>
    </w:p>
    <w:p w14:paraId="33041693" w14:textId="77777777" w:rsidR="000A0ED9" w:rsidRPr="000A0ED9" w:rsidRDefault="000A0ED9" w:rsidP="000A0ED9">
      <w:pPr>
        <w:rPr>
          <w:lang w:val="de-DE"/>
        </w:rPr>
      </w:pPr>
      <w:r w:rsidRPr="000A0ED9">
        <w:rPr>
          <w:lang w:val="de-DE"/>
        </w:rPr>
        <w:t xml:space="preserve">Eine </w:t>
      </w:r>
      <w:r w:rsidRPr="000A0ED9">
        <w:rPr>
          <w:lang w:val="de-DE"/>
        </w:rPr>
        <w:t>Kulturv</w:t>
      </w:r>
      <w:r w:rsidRPr="000A0ED9">
        <w:rPr>
          <w:lang w:val="de-DE"/>
        </w:rPr>
        <w:t>eranstaltung über Flucht, Asyl und ein Leben in Europa</w:t>
      </w:r>
    </w:p>
    <w:p w14:paraId="3EE2DDBE" w14:textId="77777777" w:rsidR="000A0ED9" w:rsidRPr="000A0ED9" w:rsidRDefault="000A0ED9" w:rsidP="000A0ED9">
      <w:pPr>
        <w:rPr>
          <w:lang w:val="de-DE"/>
        </w:rPr>
      </w:pPr>
    </w:p>
    <w:p w14:paraId="2061A1C9" w14:textId="77777777" w:rsidR="000A0ED9" w:rsidRPr="000A0ED9" w:rsidRDefault="000A0ED9" w:rsidP="000A0ED9">
      <w:pPr>
        <w:rPr>
          <w:lang w:val="de-DE"/>
        </w:rPr>
      </w:pPr>
      <w:r w:rsidRPr="000A0ED9">
        <w:rPr>
          <w:lang w:val="de-DE"/>
        </w:rPr>
        <w:t xml:space="preserve">07.10 2016 </w:t>
      </w:r>
      <w:r w:rsidRPr="000A0ED9">
        <w:rPr>
          <w:lang w:val="de-DE"/>
        </w:rPr>
        <w:t xml:space="preserve">um </w:t>
      </w:r>
      <w:r w:rsidRPr="000A0ED9">
        <w:rPr>
          <w:lang w:val="de-DE"/>
        </w:rPr>
        <w:t>19</w:t>
      </w:r>
      <w:r w:rsidRPr="000A0ED9">
        <w:rPr>
          <w:lang w:val="de-DE"/>
        </w:rPr>
        <w:t>:00 Uhr</w:t>
      </w:r>
      <w:r w:rsidRPr="000A0ED9">
        <w:rPr>
          <w:lang w:val="de-DE"/>
        </w:rPr>
        <w:t xml:space="preserve"> in der VS Loosdorf</w:t>
      </w:r>
      <w:r w:rsidRPr="000A0ED9">
        <w:rPr>
          <w:lang w:val="de-DE"/>
        </w:rPr>
        <w:t xml:space="preserve"> - </w:t>
      </w:r>
      <w:r w:rsidRPr="000A0ED9">
        <w:rPr>
          <w:rFonts w:cs="Helvetica"/>
          <w:lang w:val="de-DE"/>
        </w:rPr>
        <w:t>Otto-Glöckel-Straße 6</w:t>
      </w:r>
      <w:r w:rsidRPr="000A0ED9">
        <w:rPr>
          <w:rFonts w:cs="Helvetica"/>
          <w:lang w:val="de-DE"/>
        </w:rPr>
        <w:t>-8.</w:t>
      </w:r>
    </w:p>
    <w:p w14:paraId="5C8854BD" w14:textId="77777777" w:rsidR="000A0ED9" w:rsidRPr="000A0ED9" w:rsidRDefault="000A0ED9" w:rsidP="000A0ED9">
      <w:pPr>
        <w:rPr>
          <w:lang w:val="de-DE"/>
        </w:rPr>
      </w:pPr>
      <w:r w:rsidRPr="000A0ED9">
        <w:rPr>
          <w:lang w:val="de-DE"/>
        </w:rPr>
        <w:t>Projektpräsentation vom Heft „</w:t>
      </w:r>
      <w:r w:rsidRPr="000A0ED9">
        <w:rPr>
          <w:lang w:val="de-DE"/>
        </w:rPr>
        <w:t>kommen bleiben zusammen</w:t>
      </w:r>
      <w:r w:rsidRPr="000A0ED9">
        <w:rPr>
          <w:lang w:val="de-DE"/>
        </w:rPr>
        <w:t xml:space="preserve">“, </w:t>
      </w:r>
      <w:r w:rsidRPr="000A0ED9">
        <w:rPr>
          <w:lang w:val="de-DE"/>
        </w:rPr>
        <w:t xml:space="preserve">Theaterstück </w:t>
      </w:r>
      <w:r w:rsidRPr="000A0ED9">
        <w:rPr>
          <w:lang w:val="de-DE"/>
        </w:rPr>
        <w:t>und Podiumsdiskussion.</w:t>
      </w:r>
    </w:p>
    <w:p w14:paraId="7527C3C1" w14:textId="77777777" w:rsidR="000A0ED9" w:rsidRPr="000A0ED9" w:rsidRDefault="000A0ED9" w:rsidP="000A0ED9">
      <w:pPr>
        <w:rPr>
          <w:lang w:val="de-DE"/>
        </w:rPr>
      </w:pPr>
      <w:r w:rsidRPr="000A0ED9">
        <w:rPr>
          <w:lang w:val="de-DE"/>
        </w:rPr>
        <w:t xml:space="preserve">Eintritt frei! </w:t>
      </w:r>
    </w:p>
    <w:p w14:paraId="118DAEF0" w14:textId="77777777" w:rsidR="000A0ED9" w:rsidRPr="000A0ED9" w:rsidRDefault="000A0ED9" w:rsidP="000A0ED9">
      <w:pPr>
        <w:rPr>
          <w:i/>
          <w:iCs/>
          <w:lang w:val="de-DE"/>
        </w:rPr>
      </w:pPr>
    </w:p>
    <w:p w14:paraId="037CEF5A" w14:textId="77777777" w:rsidR="000A0ED9" w:rsidRPr="000A0ED9" w:rsidRDefault="000A0ED9" w:rsidP="000A0ED9">
      <w:pPr>
        <w:rPr>
          <w:lang w:val="de-DE"/>
        </w:rPr>
      </w:pPr>
      <w:r w:rsidRPr="000A0ED9">
        <w:rPr>
          <w:lang w:val="de-DE"/>
        </w:rPr>
        <w:t>kommen bleiben zusammen</w:t>
      </w:r>
    </w:p>
    <w:p w14:paraId="6AF71214" w14:textId="77777777" w:rsidR="000A0ED9" w:rsidRPr="000A0ED9" w:rsidRDefault="000A0ED9" w:rsidP="000A0ED9">
      <w:pPr>
        <w:rPr>
          <w:rFonts w:cs="Calibri"/>
          <w:u w:val="single" w:color="2B52FF"/>
          <w:lang w:val="de-DE"/>
        </w:rPr>
      </w:pPr>
      <w:r w:rsidRPr="000A0ED9">
        <w:rPr>
          <w:rFonts w:cs="Calibri"/>
          <w:lang w:val="de-DE"/>
        </w:rPr>
        <w:t>Ein Zeitungsprojekt von Petja Dimitrova im Rahmen von Kunst im öffentlichen Raum Niederösterreich zur aktuellen Ausstellung auf der Schallaburg Die 70er - Damals war Zukunft.</w:t>
      </w:r>
      <w:r w:rsidRPr="000A0ED9">
        <w:rPr>
          <w:lang w:val="de-DE"/>
        </w:rPr>
        <w:t xml:space="preserve"> Die Ereignissen rund um die Flüchtlingsbewegungen in Europa, Willkommens-Kultur der Zivilbevölkerung und Überlegungen zu 'sozialer Absicherung für Alle' in Österreich, verbinden die Superheld_innen, ALLAHBA, CONČITA, MIGRANTA, HEIDY, die zussamen über Ängste und Hoffnungen für eine bessere Zukunft für alle zu (re)formulieren.  </w:t>
      </w:r>
      <w:r w:rsidRPr="000A0ED9">
        <w:rPr>
          <w:rFonts w:cs="Calibri"/>
          <w:lang w:val="de-DE"/>
        </w:rPr>
        <w:t xml:space="preserve">Download der Comicserie unter: </w:t>
      </w:r>
      <w:hyperlink r:id="rId5" w:history="1">
        <w:r w:rsidRPr="000A0ED9">
          <w:rPr>
            <w:rFonts w:cs="Calibri"/>
            <w:u w:val="single" w:color="2B52FF"/>
            <w:lang w:val="de-DE"/>
          </w:rPr>
          <w:t>http://petjadimitrova.net/works/2016_Komen-bleiben-2016.html</w:t>
        </w:r>
      </w:hyperlink>
    </w:p>
    <w:p w14:paraId="237D86EC" w14:textId="77777777" w:rsidR="000A0ED9" w:rsidRPr="000A0ED9" w:rsidRDefault="000A0ED9" w:rsidP="000A0ED9">
      <w:pPr>
        <w:rPr>
          <w:i/>
          <w:iCs/>
          <w:lang w:val="de-DE"/>
        </w:rPr>
      </w:pPr>
    </w:p>
    <w:p w14:paraId="21ADD6BD" w14:textId="77777777" w:rsidR="000A0ED9" w:rsidRPr="000A0ED9" w:rsidRDefault="000A0ED9" w:rsidP="000A0ED9">
      <w:pPr>
        <w:rPr>
          <w:lang w:val="de-DE"/>
        </w:rPr>
      </w:pPr>
      <w:r w:rsidRPr="000A0ED9">
        <w:rPr>
          <w:lang w:val="de-DE"/>
        </w:rPr>
        <w:t>Hurria! Ein Theaterstück über Flucht, Asyl und ein Leben in Europa</w:t>
      </w:r>
      <w:r w:rsidRPr="000A0ED9">
        <w:rPr>
          <w:lang w:val="de-DE"/>
        </w:rPr>
        <w:t xml:space="preserve"> von </w:t>
      </w:r>
      <w:r w:rsidRPr="000A0ED9">
        <w:rPr>
          <w:lang w:val="de-DE"/>
        </w:rPr>
        <w:t>Riadh Ben Ammar</w:t>
      </w:r>
      <w:r w:rsidRPr="000A0ED9">
        <w:rPr>
          <w:lang w:val="de-DE"/>
        </w:rPr>
        <w:t xml:space="preserve"> (Berlin/Tunesien) Dauer: c.a 50min</w:t>
      </w:r>
    </w:p>
    <w:p w14:paraId="2513E3AF" w14:textId="77777777" w:rsidR="000A0ED9" w:rsidRPr="000A0ED9" w:rsidRDefault="000A0ED9" w:rsidP="000A0ED9">
      <w:pPr>
        <w:rPr>
          <w:i/>
          <w:iCs/>
          <w:lang w:val="de-DE"/>
        </w:rPr>
      </w:pPr>
    </w:p>
    <w:p w14:paraId="07126DF2" w14:textId="77777777" w:rsidR="000A0ED9" w:rsidRPr="000A0ED9" w:rsidRDefault="000A0ED9" w:rsidP="000A0ED9">
      <w:pPr>
        <w:rPr>
          <w:lang w:val="de-DE"/>
        </w:rPr>
      </w:pPr>
      <w:r w:rsidRPr="000A0ED9">
        <w:rPr>
          <w:i/>
          <w:iCs/>
          <w:lang w:val="de-DE"/>
        </w:rPr>
        <w:t>Hurria</w:t>
      </w:r>
      <w:r w:rsidRPr="000A0ED9">
        <w:rPr>
          <w:lang w:val="de-DE"/>
        </w:rPr>
        <w:t xml:space="preserve"> bedeutet auf Arabisch „Freiheit“ und erzählt die Geschichte eines jungen Nordafrikaners, der die Welt entdecken möchte. Europa scheint nahe zu sein. Jeden Tag blickt er von der Küste Tunesiens nach Europa. Bis er beschliesst, der Diktatur Ben Alis zu entfliehen. Für ihn beginnt eine Boots-Reise ohne Papiere über das Mittelmeer  - auf der Suche nach einem würdigen Leben in Europa. </w:t>
      </w:r>
    </w:p>
    <w:p w14:paraId="69108752" w14:textId="77777777" w:rsidR="000A0ED9" w:rsidRPr="000A0ED9" w:rsidRDefault="000A0ED9" w:rsidP="000A0ED9">
      <w:pPr>
        <w:rPr>
          <w:lang w:val="de-DE"/>
        </w:rPr>
      </w:pPr>
      <w:r w:rsidRPr="000A0ED9">
        <w:rPr>
          <w:lang w:val="de-DE"/>
        </w:rPr>
        <w:t>Er ist längst hier angekommen und spielt seine Geschichte für uns in der VS Loosdorf.</w:t>
      </w:r>
    </w:p>
    <w:p w14:paraId="2959555F" w14:textId="77777777" w:rsidR="00A75511" w:rsidRDefault="00A75511" w:rsidP="000A0ED9">
      <w:pPr>
        <w:rPr>
          <w:lang w:val="de-DE"/>
        </w:rPr>
      </w:pPr>
    </w:p>
    <w:p w14:paraId="3A244DA6" w14:textId="77777777" w:rsidR="000A0ED9" w:rsidRPr="000A0ED9" w:rsidRDefault="000A0ED9" w:rsidP="000A0ED9">
      <w:pPr>
        <w:rPr>
          <w:lang w:val="de-DE"/>
        </w:rPr>
      </w:pPr>
      <w:r w:rsidRPr="000A0ED9">
        <w:rPr>
          <w:lang w:val="de-DE"/>
        </w:rPr>
        <w:t>Das Publikum darf gespannt sein!</w:t>
      </w:r>
    </w:p>
    <w:p w14:paraId="632CF2B4" w14:textId="77777777" w:rsidR="00A75511" w:rsidRDefault="00A75511" w:rsidP="000A0ED9">
      <w:pPr>
        <w:rPr>
          <w:lang w:val="de-DE"/>
        </w:rPr>
      </w:pPr>
    </w:p>
    <w:p w14:paraId="1DC3B29F" w14:textId="77777777" w:rsidR="000A0ED9" w:rsidRPr="000A0ED9" w:rsidRDefault="000A0ED9" w:rsidP="000A0ED9">
      <w:pPr>
        <w:rPr>
          <w:lang w:val="de-DE"/>
        </w:rPr>
      </w:pPr>
      <w:r w:rsidRPr="000A0ED9">
        <w:rPr>
          <w:lang w:val="de-DE"/>
        </w:rPr>
        <w:t>Der Autor und Schauspieler ist Riad</w:t>
      </w:r>
      <w:r w:rsidRPr="000A0ED9">
        <w:rPr>
          <w:lang w:val="de-DE"/>
        </w:rPr>
        <w:t>h</w:t>
      </w:r>
      <w:r w:rsidRPr="000A0ED9">
        <w:rPr>
          <w:lang w:val="de-DE"/>
        </w:rPr>
        <w:t xml:space="preserve"> Ben Ammar, der seit mehr als 10 Jahren in Europa lebt. </w:t>
      </w:r>
    </w:p>
    <w:p w14:paraId="77A84504" w14:textId="77777777" w:rsidR="000A0ED9" w:rsidRPr="000A0ED9" w:rsidRDefault="000A0ED9" w:rsidP="000A0ED9">
      <w:pPr>
        <w:rPr>
          <w:lang w:val="de-DE"/>
        </w:rPr>
      </w:pPr>
      <w:r w:rsidRPr="000A0ED9">
        <w:rPr>
          <w:lang w:val="de-DE"/>
        </w:rPr>
        <w:t> </w:t>
      </w:r>
    </w:p>
    <w:p w14:paraId="0D6CA0B2" w14:textId="1AC952F8" w:rsidR="000A0ED9" w:rsidRPr="000A0ED9" w:rsidRDefault="000A0ED9" w:rsidP="000A0ED9">
      <w:pPr>
        <w:rPr>
          <w:lang w:val="de-DE"/>
        </w:rPr>
      </w:pPr>
      <w:r w:rsidRPr="000A0ED9">
        <w:rPr>
          <w:lang w:val="de-DE"/>
        </w:rPr>
        <w:t>Im Anschluss gibt es ein Gespräch mit dem Künstler und Aktivisten über die aktuelle Migrationsbewegung, Migrationspolitik sowie solidarische Zusammenarbeit und Freundscha</w:t>
      </w:r>
      <w:r w:rsidR="00A75511">
        <w:rPr>
          <w:lang w:val="de-DE"/>
        </w:rPr>
        <w:t>ften. Sowie m</w:t>
      </w:r>
      <w:r w:rsidRPr="000A0ED9">
        <w:rPr>
          <w:lang w:val="de-DE"/>
        </w:rPr>
        <w:t>it</w:t>
      </w:r>
      <w:r w:rsidRPr="000A0ED9">
        <w:rPr>
          <w:lang w:val="de-DE"/>
        </w:rPr>
        <w:t xml:space="preserve"> </w:t>
      </w:r>
      <w:r w:rsidR="00A75511">
        <w:rPr>
          <w:lang w:val="de-DE"/>
        </w:rPr>
        <w:t xml:space="preserve">Marty Huber </w:t>
      </w:r>
      <w:r w:rsidRPr="000A0ED9">
        <w:rPr>
          <w:lang w:val="de-DE"/>
        </w:rPr>
        <w:t xml:space="preserve">von </w:t>
      </w:r>
      <w:r w:rsidRPr="000A0ED9">
        <w:rPr>
          <w:rFonts w:cs="Helvetica"/>
          <w:lang w:val="de-DE"/>
        </w:rPr>
        <w:t>Queer Base</w:t>
      </w:r>
      <w:r w:rsidRPr="000A0ED9">
        <w:rPr>
          <w:rFonts w:cs="Helvetica"/>
          <w:lang w:val="de-DE"/>
        </w:rPr>
        <w:t xml:space="preserve"> Wien</w:t>
      </w:r>
      <w:r w:rsidR="00A75511">
        <w:rPr>
          <w:lang w:val="de-DE"/>
        </w:rPr>
        <w:t xml:space="preserve"> und</w:t>
      </w:r>
      <w:r w:rsidRPr="000A0ED9">
        <w:rPr>
          <w:lang w:val="de-DE"/>
        </w:rPr>
        <w:t xml:space="preserve"> </w:t>
      </w:r>
      <w:r w:rsidRPr="000A0ED9">
        <w:rPr>
          <w:rFonts w:cs="Calibri"/>
          <w:lang w:val="de-DE"/>
        </w:rPr>
        <w:t>Brigitte S</w:t>
      </w:r>
      <w:r w:rsidRPr="000A0ED9">
        <w:rPr>
          <w:rFonts w:cs="Calibri"/>
          <w:lang w:val="de-DE"/>
        </w:rPr>
        <w:t>chedlmayer</w:t>
      </w:r>
      <w:r w:rsidRPr="000A0ED9">
        <w:rPr>
          <w:rFonts w:cs="Cambria"/>
          <w:lang w:val="de-DE"/>
        </w:rPr>
        <w:t xml:space="preserve"> </w:t>
      </w:r>
      <w:r w:rsidRPr="000A0ED9">
        <w:rPr>
          <w:rFonts w:cs="Cambria"/>
          <w:lang w:val="de-DE"/>
        </w:rPr>
        <w:t>Raumordnung.</w:t>
      </w:r>
      <w:r w:rsidR="00A75511">
        <w:rPr>
          <w:rFonts w:cs="Cambria"/>
          <w:lang w:val="de-DE"/>
        </w:rPr>
        <w:t xml:space="preserve"> Moderation Petja Dimitrova.</w:t>
      </w:r>
      <w:bookmarkStart w:id="0" w:name="_GoBack"/>
      <w:bookmarkEnd w:id="0"/>
    </w:p>
    <w:p w14:paraId="1B5D720E" w14:textId="77777777" w:rsidR="000A0ED9" w:rsidRPr="000A0ED9" w:rsidRDefault="000A0ED9" w:rsidP="000A0ED9">
      <w:pPr>
        <w:rPr>
          <w:rFonts w:cs="Cambria"/>
          <w:lang w:val="de-DE"/>
        </w:rPr>
      </w:pPr>
    </w:p>
    <w:p w14:paraId="6AED4F10" w14:textId="77777777" w:rsidR="000A0ED9" w:rsidRPr="000A0ED9" w:rsidRDefault="000A0ED9" w:rsidP="000A0ED9">
      <w:pPr>
        <w:rPr>
          <w:lang w:val="de-DE"/>
        </w:rPr>
      </w:pPr>
      <w:r w:rsidRPr="000A0ED9">
        <w:rPr>
          <w:lang w:val="de-DE"/>
        </w:rPr>
        <w:t>Eine Kooperation der Abt. Kunst und Kultur / Kunst im öffentlichen Raum des Landes Niederösterreich und der Schallaburg Kulturbetriebsges.m.b.H.</w:t>
      </w:r>
    </w:p>
    <w:p w14:paraId="2CFEF9B2" w14:textId="77777777" w:rsidR="000A0ED9" w:rsidRPr="000A0ED9" w:rsidRDefault="000A0ED9" w:rsidP="000A0ED9">
      <w:pPr>
        <w:rPr>
          <w:lang w:val="de-DE"/>
        </w:rPr>
      </w:pPr>
      <w:r w:rsidRPr="000A0ED9">
        <w:rPr>
          <w:lang w:val="de-DE"/>
        </w:rPr>
        <w:t>Mit freundlicher Unterstützung der Kulturverein Loosdorf und Raumordnung.</w:t>
      </w:r>
    </w:p>
    <w:p w14:paraId="4CBDF642" w14:textId="77777777" w:rsidR="009A4F82" w:rsidRPr="000A0ED9" w:rsidRDefault="009A4F82" w:rsidP="000A0ED9"/>
    <w:sectPr w:rsidR="009A4F82" w:rsidRPr="000A0ED9" w:rsidSect="001E5818">
      <w:pgSz w:w="11900" w:h="16840"/>
      <w:pgMar w:top="1418"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0ED9"/>
    <w:rsid w:val="000A0ED9"/>
    <w:rsid w:val="001E5818"/>
    <w:rsid w:val="00707156"/>
    <w:rsid w:val="009A4F82"/>
    <w:rsid w:val="00A75511"/>
    <w:rsid w:val="00B12BB7"/>
  </w:rsids>
  <m:mathPr>
    <m:mathFont m:val="Cambria Math"/>
    <m:brkBin m:val="before"/>
    <m:brkBinSub m:val="--"/>
    <m:smallFrac m:val="0"/>
    <m:dispDef/>
    <m:lMargin m:val="0"/>
    <m:rMargin m:val="0"/>
    <m:defJc m:val="centerGroup"/>
    <m:wrapIndent m:val="1440"/>
    <m:intLim m:val="subSup"/>
    <m:naryLim m:val="undOvr"/>
  </m:mathPr>
  <w:themeFontLang w:val="bg-BG"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CAB4DD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bg-BG"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A0ED9"/>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textexposedshow">
    <w:name w:val="text_exposed_show"/>
    <w:basedOn w:val="Absatzstandardschriftart"/>
    <w:rsid w:val="000A0ED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bg-BG"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A0ED9"/>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textexposedshow">
    <w:name w:val="text_exposed_show"/>
    <w:basedOn w:val="Absatzstandardschriftart"/>
    <w:rsid w:val="000A0E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petjadimitrova.net/works/2016_Komen-bleiben-2016.html"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315</Words>
  <Characters>1991</Characters>
  <Application>Microsoft Macintosh Word</Application>
  <DocSecurity>0</DocSecurity>
  <Lines>16</Lines>
  <Paragraphs>4</Paragraphs>
  <ScaleCrop>false</ScaleCrop>
  <Company/>
  <LinksUpToDate>false</LinksUpToDate>
  <CharactersWithSpaces>2302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3</cp:revision>
  <dcterms:created xsi:type="dcterms:W3CDTF">2016-09-27T10:32:00Z</dcterms:created>
  <dcterms:modified xsi:type="dcterms:W3CDTF">2016-09-27T10:42:00Z</dcterms:modified>
</cp:coreProperties>
</file>